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2F06" w14:textId="553173E3" w:rsidR="00F378D7" w:rsidRPr="0019242D" w:rsidRDefault="00253A41" w:rsidP="00253A41">
      <w:pPr>
        <w:jc w:val="center"/>
      </w:pPr>
      <w:r w:rsidRPr="0019242D">
        <w:rPr>
          <w:rFonts w:ascii="Arial" w:hAnsi="Arial" w:cs="Arial"/>
          <w:bCs/>
          <w:i/>
          <w:iCs/>
          <w:noProof/>
          <w:sz w:val="11"/>
          <w:szCs w:val="11"/>
        </w:rPr>
        <w:drawing>
          <wp:inline distT="0" distB="0" distL="0" distR="0" wp14:anchorId="6537A394" wp14:editId="496E5212">
            <wp:extent cx="2237237" cy="9509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ian_HpSA_Logo3.16.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7" cy="9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B9C4" w14:textId="51F78D04" w:rsidR="00253A41" w:rsidRPr="002933D4" w:rsidRDefault="00253A41" w:rsidP="00253A41">
      <w:pPr>
        <w:jc w:val="center"/>
        <w:rPr>
          <w:b/>
          <w:bCs/>
          <w:sz w:val="32"/>
          <w:szCs w:val="32"/>
        </w:rPr>
      </w:pPr>
      <w:r w:rsidRPr="002933D4">
        <w:rPr>
          <w:b/>
          <w:bCs/>
          <w:sz w:val="32"/>
          <w:szCs w:val="32"/>
        </w:rPr>
        <w:t>Training Quiz</w:t>
      </w:r>
    </w:p>
    <w:p w14:paraId="20E9B669" w14:textId="77777777" w:rsidR="00253A41" w:rsidRPr="0019242D" w:rsidRDefault="00253A41" w:rsidP="00253A41">
      <w:pPr>
        <w:jc w:val="center"/>
      </w:pPr>
    </w:p>
    <w:p w14:paraId="4E3712FC" w14:textId="703B1BBB" w:rsidR="00011F2D" w:rsidRPr="0019242D" w:rsidRDefault="009817DE" w:rsidP="008D5EA6">
      <w:pPr>
        <w:pStyle w:val="ListParagraph"/>
        <w:numPr>
          <w:ilvl w:val="0"/>
          <w:numId w:val="2"/>
        </w:numPr>
      </w:pPr>
      <w:r w:rsidRPr="0019242D">
        <w:t>What is the acceptable specimen type?</w:t>
      </w:r>
    </w:p>
    <w:p w14:paraId="30490A0A" w14:textId="43D815C8" w:rsidR="009817DE" w:rsidRPr="0019242D" w:rsidRDefault="009817DE" w:rsidP="002933D4">
      <w:pPr>
        <w:pStyle w:val="ListParagraph"/>
        <w:numPr>
          <w:ilvl w:val="0"/>
          <w:numId w:val="3"/>
        </w:numPr>
      </w:pPr>
      <w:r w:rsidRPr="0019242D">
        <w:t>Rectal swab</w:t>
      </w:r>
    </w:p>
    <w:p w14:paraId="53C8742B" w14:textId="0FA432A5" w:rsidR="009817DE" w:rsidRPr="0019242D" w:rsidRDefault="009817DE" w:rsidP="002933D4">
      <w:pPr>
        <w:pStyle w:val="ListParagraph"/>
        <w:numPr>
          <w:ilvl w:val="0"/>
          <w:numId w:val="3"/>
        </w:numPr>
      </w:pPr>
      <w:r w:rsidRPr="0019242D">
        <w:t xml:space="preserve">Stool </w:t>
      </w:r>
      <w:r w:rsidR="008D5EA6" w:rsidRPr="0019242D">
        <w:t xml:space="preserve">sample </w:t>
      </w:r>
      <w:r w:rsidRPr="0019242D">
        <w:t>in transport media</w:t>
      </w:r>
    </w:p>
    <w:p w14:paraId="2279BD18" w14:textId="7A0AEDBA" w:rsidR="008D5EA6" w:rsidRPr="00193DE2" w:rsidRDefault="009817DE" w:rsidP="008D5EA6">
      <w:pPr>
        <w:pStyle w:val="ListParagraph"/>
        <w:numPr>
          <w:ilvl w:val="0"/>
          <w:numId w:val="3"/>
        </w:numPr>
        <w:rPr>
          <w:highlight w:val="green"/>
        </w:rPr>
      </w:pPr>
      <w:r w:rsidRPr="00193DE2">
        <w:rPr>
          <w:highlight w:val="green"/>
        </w:rPr>
        <w:t xml:space="preserve">Unpreserved </w:t>
      </w:r>
      <w:r w:rsidR="008D5EA6" w:rsidRPr="00193DE2">
        <w:rPr>
          <w:highlight w:val="green"/>
        </w:rPr>
        <w:t>stool sample</w:t>
      </w:r>
    </w:p>
    <w:p w14:paraId="104EE418" w14:textId="77777777" w:rsidR="003D637E" w:rsidRPr="0019242D" w:rsidRDefault="003D637E" w:rsidP="003D637E">
      <w:pPr>
        <w:pStyle w:val="ListParagraph"/>
      </w:pPr>
    </w:p>
    <w:p w14:paraId="7A535EE2" w14:textId="064C3879" w:rsidR="009817DE" w:rsidRPr="0019242D" w:rsidRDefault="009817DE" w:rsidP="008D5EA6">
      <w:pPr>
        <w:pStyle w:val="ListParagraph"/>
        <w:numPr>
          <w:ilvl w:val="0"/>
          <w:numId w:val="2"/>
        </w:numPr>
        <w:tabs>
          <w:tab w:val="left" w:pos="360"/>
        </w:tabs>
      </w:pPr>
      <w:r w:rsidRPr="0019242D">
        <w:t>What temperature should the Curian HpSA kit be stored at?</w:t>
      </w:r>
    </w:p>
    <w:p w14:paraId="41A87198" w14:textId="5326DFF9" w:rsidR="009817DE" w:rsidRPr="0019242D" w:rsidRDefault="009817DE" w:rsidP="002933D4">
      <w:pPr>
        <w:pStyle w:val="ListParagraph"/>
        <w:numPr>
          <w:ilvl w:val="0"/>
          <w:numId w:val="4"/>
        </w:numPr>
      </w:pPr>
      <w:r w:rsidRPr="0019242D">
        <w:t>Room temp (19-27C)</w:t>
      </w:r>
    </w:p>
    <w:p w14:paraId="156B3145" w14:textId="4333CC47" w:rsidR="009817DE" w:rsidRPr="00193DE2" w:rsidRDefault="009817DE" w:rsidP="002933D4">
      <w:pPr>
        <w:pStyle w:val="ListParagraph"/>
        <w:numPr>
          <w:ilvl w:val="0"/>
          <w:numId w:val="4"/>
        </w:numPr>
        <w:rPr>
          <w:highlight w:val="green"/>
        </w:rPr>
      </w:pPr>
      <w:r w:rsidRPr="00193DE2">
        <w:rPr>
          <w:highlight w:val="green"/>
        </w:rPr>
        <w:t>Refrigerated (2-8C)</w:t>
      </w:r>
    </w:p>
    <w:p w14:paraId="09DEB709" w14:textId="03C37158" w:rsidR="008D5EA6" w:rsidRPr="0019242D" w:rsidRDefault="009817DE" w:rsidP="002933D4">
      <w:pPr>
        <w:pStyle w:val="ListParagraph"/>
        <w:numPr>
          <w:ilvl w:val="0"/>
          <w:numId w:val="4"/>
        </w:numPr>
      </w:pPr>
      <w:r w:rsidRPr="0019242D">
        <w:t>Frozen (-20C)</w:t>
      </w:r>
    </w:p>
    <w:p w14:paraId="7BDFE594" w14:textId="77777777" w:rsidR="008D5EA6" w:rsidRPr="0019242D" w:rsidRDefault="008D5EA6" w:rsidP="008D5EA6">
      <w:pPr>
        <w:pStyle w:val="ListParagraph"/>
      </w:pPr>
    </w:p>
    <w:p w14:paraId="30EE13E1" w14:textId="6ABE8D7F" w:rsidR="009817DE" w:rsidRPr="0019242D" w:rsidRDefault="00193DE2" w:rsidP="008D5EA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1FD7" wp14:editId="5A9C892B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257300" cy="847725"/>
                <wp:effectExtent l="38100" t="38100" r="38100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77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5911D" id="Oval 3" o:spid="_x0000_s1026" style="position:absolute;margin-left:18pt;margin-top:17.75pt;width:9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" filled="f" strokecolor="lime" strokeweight="6pt">
                <v:stroke joinstyle="miter"/>
              </v:oval>
            </w:pict>
          </mc:Fallback>
        </mc:AlternateContent>
      </w:r>
      <w:r w:rsidR="002933D4">
        <w:t xml:space="preserve">Circle </w:t>
      </w:r>
      <w:r w:rsidR="009817DE" w:rsidRPr="0019242D">
        <w:t>the correct way to sample the stool?</w:t>
      </w:r>
    </w:p>
    <w:p w14:paraId="7B930344" w14:textId="4692045F" w:rsidR="009817DE" w:rsidRPr="0019242D" w:rsidRDefault="00193DE2" w:rsidP="009817DE">
      <w:r w:rsidRPr="0019242D">
        <w:rPr>
          <w:noProof/>
        </w:rPr>
        <w:drawing>
          <wp:anchor distT="0" distB="0" distL="114300" distR="114300" simplePos="0" relativeHeight="251657216" behindDoc="0" locked="0" layoutInCell="1" allowOverlap="1" wp14:anchorId="02D5612B" wp14:editId="7738DFA3">
            <wp:simplePos x="0" y="0"/>
            <wp:positionH relativeFrom="column">
              <wp:posOffset>590550</wp:posOffset>
            </wp:positionH>
            <wp:positionV relativeFrom="paragraph">
              <wp:posOffset>3810</wp:posOffset>
            </wp:positionV>
            <wp:extent cx="3620005" cy="695422"/>
            <wp:effectExtent l="0" t="0" r="0" b="9525"/>
            <wp:wrapSquare wrapText="bothSides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26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FBD4F" w14:textId="026237DF" w:rsidR="009817DE" w:rsidRPr="0019242D" w:rsidRDefault="009817DE" w:rsidP="009817DE"/>
    <w:p w14:paraId="7E3F0E77" w14:textId="77777777" w:rsidR="002933D4" w:rsidRDefault="002933D4" w:rsidP="002933D4">
      <w:pPr>
        <w:pStyle w:val="ListParagraph"/>
        <w:ind w:left="360"/>
      </w:pPr>
    </w:p>
    <w:p w14:paraId="25DB491D" w14:textId="77777777" w:rsidR="002933D4" w:rsidRDefault="002933D4" w:rsidP="002933D4">
      <w:pPr>
        <w:pStyle w:val="ListParagraph"/>
        <w:ind w:left="360"/>
      </w:pPr>
    </w:p>
    <w:p w14:paraId="23A49EF9" w14:textId="541ADE9E" w:rsidR="009817DE" w:rsidRPr="0019242D" w:rsidRDefault="009817DE" w:rsidP="008D5EA6">
      <w:pPr>
        <w:pStyle w:val="ListParagraph"/>
        <w:numPr>
          <w:ilvl w:val="0"/>
          <w:numId w:val="2"/>
        </w:numPr>
      </w:pPr>
      <w:r w:rsidRPr="0019242D">
        <w:t>How long can specimens be stored? (circle all that apply)</w:t>
      </w:r>
    </w:p>
    <w:p w14:paraId="7A6FF93C" w14:textId="48669647" w:rsidR="009817DE" w:rsidRPr="00193DE2" w:rsidRDefault="00AA2840" w:rsidP="002933D4">
      <w:pPr>
        <w:pStyle w:val="ListParagraph"/>
        <w:numPr>
          <w:ilvl w:val="0"/>
          <w:numId w:val="5"/>
        </w:numPr>
        <w:rPr>
          <w:highlight w:val="green"/>
        </w:rPr>
      </w:pPr>
      <w:r w:rsidRPr="00193DE2">
        <w:rPr>
          <w:highlight w:val="green"/>
        </w:rPr>
        <w:t>3 days refrigerated (2-8C)</w:t>
      </w:r>
    </w:p>
    <w:p w14:paraId="229FF8A3" w14:textId="767CEC35" w:rsidR="00AA2840" w:rsidRPr="00821534" w:rsidRDefault="00AA2840" w:rsidP="002933D4">
      <w:pPr>
        <w:pStyle w:val="ListParagraph"/>
        <w:numPr>
          <w:ilvl w:val="0"/>
          <w:numId w:val="5"/>
        </w:numPr>
      </w:pPr>
      <w:r w:rsidRPr="00821534">
        <w:t>3 days room temp (19-27C)</w:t>
      </w:r>
    </w:p>
    <w:p w14:paraId="0315219B" w14:textId="52C9CFF0" w:rsidR="00CE7B86" w:rsidRPr="00821534" w:rsidRDefault="00AA2840" w:rsidP="00CE7B86">
      <w:pPr>
        <w:pStyle w:val="ListParagraph"/>
        <w:numPr>
          <w:ilvl w:val="0"/>
          <w:numId w:val="5"/>
        </w:numPr>
        <w:rPr>
          <w:highlight w:val="green"/>
        </w:rPr>
      </w:pPr>
      <w:r w:rsidRPr="00821534">
        <w:rPr>
          <w:highlight w:val="green"/>
        </w:rPr>
        <w:t>14 days frozen (-20C)</w:t>
      </w:r>
    </w:p>
    <w:p w14:paraId="233B1CD4" w14:textId="77777777" w:rsidR="003D637E" w:rsidRPr="0019242D" w:rsidRDefault="003D637E" w:rsidP="003D637E">
      <w:pPr>
        <w:pStyle w:val="ListParagraph"/>
      </w:pPr>
    </w:p>
    <w:p w14:paraId="030FFFDD" w14:textId="4D1AE985" w:rsidR="00CE7B86" w:rsidRDefault="00CE7B86" w:rsidP="008D5EA6">
      <w:pPr>
        <w:pStyle w:val="ListParagraph"/>
        <w:numPr>
          <w:ilvl w:val="0"/>
          <w:numId w:val="2"/>
        </w:numPr>
      </w:pPr>
      <w:r w:rsidRPr="0019242D">
        <w:t xml:space="preserve">You </w:t>
      </w:r>
      <w:r w:rsidRPr="0019242D">
        <w:rPr>
          <w:u w:val="single"/>
        </w:rPr>
        <w:t>can</w:t>
      </w:r>
      <w:r w:rsidRPr="0019242D">
        <w:t xml:space="preserve"> incubate test cards in a hood and on a bench?</w:t>
      </w:r>
    </w:p>
    <w:p w14:paraId="3F9819BD" w14:textId="188486C0" w:rsidR="002933D4" w:rsidRDefault="002933D4" w:rsidP="002933D4">
      <w:pPr>
        <w:pStyle w:val="ListParagraph"/>
        <w:numPr>
          <w:ilvl w:val="0"/>
          <w:numId w:val="6"/>
        </w:numPr>
        <w:ind w:left="720"/>
      </w:pPr>
      <w:r>
        <w:t>True</w:t>
      </w:r>
    </w:p>
    <w:p w14:paraId="08D93047" w14:textId="0A11D575" w:rsidR="008F17DD" w:rsidRPr="008A404C" w:rsidRDefault="002933D4" w:rsidP="00CE7B86">
      <w:pPr>
        <w:pStyle w:val="ListParagraph"/>
        <w:numPr>
          <w:ilvl w:val="0"/>
          <w:numId w:val="6"/>
        </w:numPr>
        <w:ind w:left="720"/>
        <w:rPr>
          <w:highlight w:val="green"/>
        </w:rPr>
      </w:pPr>
      <w:r w:rsidRPr="008A404C">
        <w:rPr>
          <w:highlight w:val="green"/>
        </w:rPr>
        <w:t>False</w:t>
      </w:r>
    </w:p>
    <w:p w14:paraId="6936ABBD" w14:textId="77777777" w:rsidR="003D637E" w:rsidRPr="0019242D" w:rsidRDefault="003D637E" w:rsidP="003D637E">
      <w:pPr>
        <w:pStyle w:val="ListParagraph"/>
      </w:pPr>
    </w:p>
    <w:p w14:paraId="18E2FD79" w14:textId="791FD565" w:rsidR="00CE7B86" w:rsidRPr="0019242D" w:rsidRDefault="008F17DD" w:rsidP="008D5EA6">
      <w:pPr>
        <w:pStyle w:val="ListParagraph"/>
        <w:numPr>
          <w:ilvl w:val="0"/>
          <w:numId w:val="2"/>
        </w:numPr>
      </w:pPr>
      <w:r w:rsidRPr="0019242D">
        <w:t>How many drops are used to process negative control?</w:t>
      </w:r>
    </w:p>
    <w:p w14:paraId="522D9142" w14:textId="30FF1CC4" w:rsidR="00F378D7" w:rsidRPr="0019242D" w:rsidRDefault="00F378D7" w:rsidP="002933D4">
      <w:pPr>
        <w:pStyle w:val="ListParagraph"/>
        <w:numPr>
          <w:ilvl w:val="0"/>
          <w:numId w:val="7"/>
        </w:numPr>
      </w:pPr>
      <w:r w:rsidRPr="0019242D">
        <w:t xml:space="preserve">3 drops </w:t>
      </w:r>
    </w:p>
    <w:p w14:paraId="45FF57A1" w14:textId="6E957057" w:rsidR="00F378D7" w:rsidRPr="0019242D" w:rsidRDefault="00F378D7" w:rsidP="002933D4">
      <w:pPr>
        <w:pStyle w:val="ListParagraph"/>
        <w:numPr>
          <w:ilvl w:val="0"/>
          <w:numId w:val="7"/>
        </w:numPr>
      </w:pPr>
      <w:r w:rsidRPr="0019242D">
        <w:t>5 drops</w:t>
      </w:r>
    </w:p>
    <w:p w14:paraId="5B970A00" w14:textId="27F9F399" w:rsidR="00253A41" w:rsidRPr="008A404C" w:rsidRDefault="00F378D7" w:rsidP="00CE7B86">
      <w:pPr>
        <w:pStyle w:val="ListParagraph"/>
        <w:numPr>
          <w:ilvl w:val="0"/>
          <w:numId w:val="7"/>
        </w:numPr>
        <w:rPr>
          <w:highlight w:val="green"/>
        </w:rPr>
      </w:pPr>
      <w:r w:rsidRPr="008A404C">
        <w:rPr>
          <w:highlight w:val="green"/>
        </w:rPr>
        <w:t>7 drops</w:t>
      </w:r>
    </w:p>
    <w:p w14:paraId="3B030056" w14:textId="77777777" w:rsidR="003D637E" w:rsidRPr="0019242D" w:rsidRDefault="003D637E" w:rsidP="003D637E">
      <w:pPr>
        <w:pStyle w:val="ListParagraph"/>
      </w:pPr>
    </w:p>
    <w:p w14:paraId="525C8B35" w14:textId="1FE34A74" w:rsidR="008F17DD" w:rsidRPr="0019242D" w:rsidRDefault="008F17DD" w:rsidP="008D5EA6">
      <w:pPr>
        <w:pStyle w:val="ListParagraph"/>
        <w:numPr>
          <w:ilvl w:val="0"/>
          <w:numId w:val="2"/>
        </w:numPr>
      </w:pPr>
      <w:r w:rsidRPr="0019242D">
        <w:t>How many drops are</w:t>
      </w:r>
      <w:r w:rsidR="00CA3071" w:rsidRPr="0019242D">
        <w:t xml:space="preserve"> placed directly into the sample port to running positive QC?</w:t>
      </w:r>
    </w:p>
    <w:p w14:paraId="6F669B86" w14:textId="5AA1389F" w:rsidR="00F378D7" w:rsidRPr="0019242D" w:rsidRDefault="00F378D7" w:rsidP="003D637E">
      <w:pPr>
        <w:pStyle w:val="ListParagraph"/>
        <w:numPr>
          <w:ilvl w:val="0"/>
          <w:numId w:val="8"/>
        </w:numPr>
      </w:pPr>
      <w:r w:rsidRPr="0019242D">
        <w:t>2 drops</w:t>
      </w:r>
    </w:p>
    <w:p w14:paraId="7606230B" w14:textId="0C623ADA" w:rsidR="00F378D7" w:rsidRPr="008A404C" w:rsidRDefault="00F378D7" w:rsidP="003D637E">
      <w:pPr>
        <w:pStyle w:val="ListParagraph"/>
        <w:numPr>
          <w:ilvl w:val="0"/>
          <w:numId w:val="8"/>
        </w:numPr>
        <w:rPr>
          <w:highlight w:val="green"/>
        </w:rPr>
      </w:pPr>
      <w:r w:rsidRPr="008A404C">
        <w:rPr>
          <w:highlight w:val="green"/>
        </w:rPr>
        <w:t xml:space="preserve">4 drops </w:t>
      </w:r>
    </w:p>
    <w:p w14:paraId="2DE5B0E0" w14:textId="0E61345F" w:rsidR="00F645AA" w:rsidRPr="0019242D" w:rsidRDefault="00F378D7" w:rsidP="003D637E">
      <w:pPr>
        <w:pStyle w:val="ListParagraph"/>
        <w:numPr>
          <w:ilvl w:val="0"/>
          <w:numId w:val="8"/>
        </w:numPr>
      </w:pPr>
      <w:r w:rsidRPr="0019242D">
        <w:t>6 drops</w:t>
      </w:r>
    </w:p>
    <w:p w14:paraId="4C8DA510" w14:textId="1C7F66C9" w:rsidR="008D5EA6" w:rsidRPr="0019242D" w:rsidRDefault="00F645AA" w:rsidP="008D5EA6">
      <w:pPr>
        <w:pStyle w:val="ListParagraph"/>
        <w:numPr>
          <w:ilvl w:val="0"/>
          <w:numId w:val="2"/>
        </w:numPr>
      </w:pPr>
      <w:r w:rsidRPr="0019242D">
        <w:lastRenderedPageBreak/>
        <w:t>How long is the incubation time for specimen after it has been added to the test card?</w:t>
      </w:r>
    </w:p>
    <w:p w14:paraId="3845C9FD" w14:textId="4EE50D6E" w:rsidR="00F645AA" w:rsidRPr="0019242D" w:rsidRDefault="00F645AA" w:rsidP="003D637E">
      <w:pPr>
        <w:pStyle w:val="ListParagraph"/>
        <w:numPr>
          <w:ilvl w:val="0"/>
          <w:numId w:val="9"/>
        </w:numPr>
      </w:pPr>
      <w:r w:rsidRPr="0019242D">
        <w:t>10 minutes</w:t>
      </w:r>
    </w:p>
    <w:p w14:paraId="656D6A17" w14:textId="41DDA3F2" w:rsidR="00F645AA" w:rsidRPr="0019242D" w:rsidRDefault="00F645AA" w:rsidP="003D637E">
      <w:pPr>
        <w:pStyle w:val="ListParagraph"/>
        <w:numPr>
          <w:ilvl w:val="0"/>
          <w:numId w:val="9"/>
        </w:numPr>
      </w:pPr>
      <w:r w:rsidRPr="0019242D">
        <w:t>15 minutes</w:t>
      </w:r>
    </w:p>
    <w:p w14:paraId="76A91EF5" w14:textId="5A496B10" w:rsidR="00F645AA" w:rsidRPr="008A404C" w:rsidRDefault="00F645AA" w:rsidP="003D637E">
      <w:pPr>
        <w:pStyle w:val="ListParagraph"/>
        <w:numPr>
          <w:ilvl w:val="0"/>
          <w:numId w:val="9"/>
        </w:numPr>
        <w:rPr>
          <w:highlight w:val="green"/>
        </w:rPr>
      </w:pPr>
      <w:r w:rsidRPr="008A404C">
        <w:rPr>
          <w:highlight w:val="green"/>
        </w:rPr>
        <w:t>20 minutes</w:t>
      </w:r>
    </w:p>
    <w:p w14:paraId="4D9D3B5A" w14:textId="77777777" w:rsidR="00F645AA" w:rsidRPr="0019242D" w:rsidRDefault="00F645AA" w:rsidP="00F645AA">
      <w:pPr>
        <w:pStyle w:val="ListParagraph"/>
      </w:pPr>
    </w:p>
    <w:p w14:paraId="7111B975" w14:textId="6BEB79A8" w:rsidR="00F645AA" w:rsidRPr="0019242D" w:rsidRDefault="00F645AA" w:rsidP="00F645AA">
      <w:pPr>
        <w:pStyle w:val="ListParagraph"/>
        <w:numPr>
          <w:ilvl w:val="0"/>
          <w:numId w:val="2"/>
        </w:numPr>
      </w:pPr>
      <w:r w:rsidRPr="0019242D">
        <w:t>How long can a test card be read after incubation?</w:t>
      </w:r>
    </w:p>
    <w:p w14:paraId="43A70EFA" w14:textId="2A178285" w:rsidR="00F645AA" w:rsidRPr="0019242D" w:rsidRDefault="00F645AA" w:rsidP="003D637E">
      <w:pPr>
        <w:pStyle w:val="ListParagraph"/>
        <w:numPr>
          <w:ilvl w:val="0"/>
          <w:numId w:val="10"/>
        </w:numPr>
      </w:pPr>
      <w:r w:rsidRPr="0019242D">
        <w:t>1 minute</w:t>
      </w:r>
    </w:p>
    <w:p w14:paraId="62F6EAC7" w14:textId="042AAB7B" w:rsidR="00F645AA" w:rsidRPr="008A404C" w:rsidRDefault="00F645AA" w:rsidP="003D637E">
      <w:pPr>
        <w:pStyle w:val="ListParagraph"/>
        <w:numPr>
          <w:ilvl w:val="0"/>
          <w:numId w:val="10"/>
        </w:numPr>
        <w:rPr>
          <w:highlight w:val="green"/>
        </w:rPr>
      </w:pPr>
      <w:r w:rsidRPr="008A404C">
        <w:rPr>
          <w:highlight w:val="green"/>
        </w:rPr>
        <w:t>2 minutes</w:t>
      </w:r>
    </w:p>
    <w:p w14:paraId="69577E9E" w14:textId="218CC179" w:rsidR="00F645AA" w:rsidRPr="0019242D" w:rsidRDefault="00F645AA" w:rsidP="003D637E">
      <w:pPr>
        <w:pStyle w:val="ListParagraph"/>
        <w:numPr>
          <w:ilvl w:val="0"/>
          <w:numId w:val="10"/>
        </w:numPr>
      </w:pPr>
      <w:r w:rsidRPr="0019242D">
        <w:t>3 minutes</w:t>
      </w:r>
    </w:p>
    <w:p w14:paraId="2FE71341" w14:textId="77777777" w:rsidR="00F645AA" w:rsidRPr="0019242D" w:rsidRDefault="00F645AA" w:rsidP="00F645AA">
      <w:pPr>
        <w:pStyle w:val="ListParagraph"/>
      </w:pPr>
    </w:p>
    <w:p w14:paraId="21ACE745" w14:textId="0A1C61F1" w:rsidR="00F645AA" w:rsidRDefault="00F645AA" w:rsidP="00F645AA">
      <w:pPr>
        <w:pStyle w:val="ListParagraph"/>
        <w:numPr>
          <w:ilvl w:val="0"/>
          <w:numId w:val="2"/>
        </w:numPr>
      </w:pPr>
      <w:r w:rsidRPr="0019242D">
        <w:t xml:space="preserve">You </w:t>
      </w:r>
      <w:r w:rsidRPr="0019242D">
        <w:rPr>
          <w:u w:val="single"/>
        </w:rPr>
        <w:t>can</w:t>
      </w:r>
      <w:r w:rsidRPr="0019242D">
        <w:t xml:space="preserve"> test for </w:t>
      </w:r>
      <w:r w:rsidRPr="003D637E">
        <w:rPr>
          <w:i/>
          <w:iCs/>
        </w:rPr>
        <w:t>H.</w:t>
      </w:r>
      <w:r w:rsidR="003D637E" w:rsidRPr="003D637E">
        <w:rPr>
          <w:i/>
          <w:iCs/>
        </w:rPr>
        <w:t xml:space="preserve"> </w:t>
      </w:r>
      <w:r w:rsidRPr="003D637E">
        <w:rPr>
          <w:i/>
          <w:iCs/>
        </w:rPr>
        <w:t xml:space="preserve">pylori </w:t>
      </w:r>
      <w:r w:rsidRPr="0019242D">
        <w:t xml:space="preserve">using Curian HpSA while patient is still taking antimicrobials, proton pump inhibitors, and bismuth preparations. </w:t>
      </w:r>
    </w:p>
    <w:p w14:paraId="2035BAE7" w14:textId="442A5754" w:rsidR="003D637E" w:rsidRPr="008A404C" w:rsidRDefault="003D637E" w:rsidP="003D637E">
      <w:pPr>
        <w:pStyle w:val="ListParagraph"/>
        <w:numPr>
          <w:ilvl w:val="1"/>
          <w:numId w:val="11"/>
        </w:numPr>
        <w:ind w:left="720"/>
        <w:rPr>
          <w:highlight w:val="green"/>
        </w:rPr>
      </w:pPr>
      <w:r w:rsidRPr="008A404C">
        <w:rPr>
          <w:highlight w:val="green"/>
        </w:rPr>
        <w:t>True</w:t>
      </w:r>
    </w:p>
    <w:p w14:paraId="27651911" w14:textId="1E350001" w:rsidR="003D637E" w:rsidRPr="0019242D" w:rsidRDefault="003D637E" w:rsidP="003D637E">
      <w:pPr>
        <w:pStyle w:val="ListParagraph"/>
        <w:numPr>
          <w:ilvl w:val="1"/>
          <w:numId w:val="11"/>
        </w:numPr>
        <w:ind w:left="720"/>
      </w:pPr>
      <w:r>
        <w:t>False</w:t>
      </w:r>
    </w:p>
    <w:p w14:paraId="4395323C" w14:textId="77777777" w:rsidR="00F645AA" w:rsidRPr="0019242D" w:rsidRDefault="00F645AA" w:rsidP="00F645AA">
      <w:pPr>
        <w:pStyle w:val="ListParagraph"/>
      </w:pPr>
    </w:p>
    <w:p w14:paraId="6F695460" w14:textId="7FAEA6DA" w:rsidR="00F645AA" w:rsidRPr="0019242D" w:rsidRDefault="00F645AA" w:rsidP="00F645AA"/>
    <w:sectPr w:rsidR="00F645AA" w:rsidRPr="0019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EBE"/>
    <w:multiLevelType w:val="hybridMultilevel"/>
    <w:tmpl w:val="0A501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983"/>
    <w:multiLevelType w:val="hybridMultilevel"/>
    <w:tmpl w:val="0F50CF30"/>
    <w:lvl w:ilvl="0" w:tplc="1974F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68B"/>
    <w:multiLevelType w:val="hybridMultilevel"/>
    <w:tmpl w:val="59B4C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38B"/>
    <w:multiLevelType w:val="hybridMultilevel"/>
    <w:tmpl w:val="7422B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163C6"/>
    <w:multiLevelType w:val="hybridMultilevel"/>
    <w:tmpl w:val="E940E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64FC0"/>
    <w:multiLevelType w:val="hybridMultilevel"/>
    <w:tmpl w:val="96C6D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659F"/>
    <w:multiLevelType w:val="hybridMultilevel"/>
    <w:tmpl w:val="A066F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D51"/>
    <w:multiLevelType w:val="hybridMultilevel"/>
    <w:tmpl w:val="D9146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5D69"/>
    <w:multiLevelType w:val="hybridMultilevel"/>
    <w:tmpl w:val="AF725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B0125B"/>
    <w:multiLevelType w:val="hybridMultilevel"/>
    <w:tmpl w:val="E5684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E7AEA"/>
    <w:multiLevelType w:val="hybridMultilevel"/>
    <w:tmpl w:val="8702E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E"/>
    <w:rsid w:val="00011F2D"/>
    <w:rsid w:val="0019242D"/>
    <w:rsid w:val="00193DE2"/>
    <w:rsid w:val="00253A41"/>
    <w:rsid w:val="002933D4"/>
    <w:rsid w:val="003D637E"/>
    <w:rsid w:val="006D11C3"/>
    <w:rsid w:val="00821534"/>
    <w:rsid w:val="008A404C"/>
    <w:rsid w:val="008D5EA6"/>
    <w:rsid w:val="008F17DD"/>
    <w:rsid w:val="009817DE"/>
    <w:rsid w:val="00AA2840"/>
    <w:rsid w:val="00CA3071"/>
    <w:rsid w:val="00CE7B86"/>
    <w:rsid w:val="00DA48FB"/>
    <w:rsid w:val="00F378D7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2EE2"/>
  <w15:chartTrackingRefBased/>
  <w15:docId w15:val="{F2243136-54C2-47C0-9184-68FFCAE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A245248EC714FBF5BB543ED4612B0" ma:contentTypeVersion="13" ma:contentTypeDescription="Create a new document." ma:contentTypeScope="" ma:versionID="0dd462015c76db58c173e2ee5fab4a34">
  <xsd:schema xmlns:xsd="http://www.w3.org/2001/XMLSchema" xmlns:xs="http://www.w3.org/2001/XMLSchema" xmlns:p="http://schemas.microsoft.com/office/2006/metadata/properties" xmlns:ns3="5cd80c35-b850-4a68-a988-2700acae6f89" xmlns:ns4="6939fce7-09f5-4be3-8cfe-4a1b0ea9f266" targetNamespace="http://schemas.microsoft.com/office/2006/metadata/properties" ma:root="true" ma:fieldsID="00a25c7fdca752aed75099ffde2875d0" ns3:_="" ns4:_="">
    <xsd:import namespace="5cd80c35-b850-4a68-a988-2700acae6f89"/>
    <xsd:import namespace="6939fce7-09f5-4be3-8cfe-4a1b0ea9f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0c35-b850-4a68-a988-2700acae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fce7-09f5-4be3-8cfe-4a1b0ea9f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77675-42A0-47F4-9589-40DAB8E2B701}">
  <ds:schemaRefs>
    <ds:schemaRef ds:uri="http://purl.org/dc/terms/"/>
    <ds:schemaRef ds:uri="http://schemas.microsoft.com/office/2006/metadata/properties"/>
    <ds:schemaRef ds:uri="5cd80c35-b850-4a68-a988-2700acae6f89"/>
    <ds:schemaRef ds:uri="http://schemas.microsoft.com/office/infopath/2007/PartnerControls"/>
    <ds:schemaRef ds:uri="http://purl.org/dc/dcmitype/"/>
    <ds:schemaRef ds:uri="http://schemas.microsoft.com/office/2006/documentManagement/types"/>
    <ds:schemaRef ds:uri="6939fce7-09f5-4be3-8cfe-4a1b0ea9f266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22F2D9E-A1A9-4C85-A7CA-C89BFF5BF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5E221-91C7-45F1-A1C0-9085E7CC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80c35-b850-4a68-a988-2700acae6f89"/>
    <ds:schemaRef ds:uri="6939fce7-09f5-4be3-8cfe-4a1b0ea9f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Spradling, Ryan</dc:creator>
  <cp:keywords/>
  <dc:description/>
  <cp:lastModifiedBy>Spradling, Ryan</cp:lastModifiedBy>
  <cp:revision>3</cp:revision>
  <dcterms:created xsi:type="dcterms:W3CDTF">2021-05-05T14:19:00Z</dcterms:created>
  <dcterms:modified xsi:type="dcterms:W3CDTF">2021-05-05T14:20:00Z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0x01010020BA245248EC714FBF5BB543ED4612B0</vt:lpwstr>
  </property>
</Properties>
</file>